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C87D2B" w:rsidTr="00A8707D">
        <w:tc>
          <w:tcPr>
            <w:tcW w:w="4544" w:type="dxa"/>
          </w:tcPr>
          <w:p w:rsidR="00C87D2B" w:rsidRDefault="00C87D2B" w:rsidP="0095793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957931">
              <w:rPr>
                <w:szCs w:val="26"/>
              </w:rPr>
              <w:t>17</w:t>
            </w:r>
            <w:r>
              <w:rPr>
                <w:szCs w:val="26"/>
              </w:rPr>
              <w:t xml:space="preserve"> » </w:t>
            </w:r>
            <w:r w:rsidR="00957931">
              <w:rPr>
                <w:szCs w:val="26"/>
              </w:rPr>
              <w:t>дека</w:t>
            </w:r>
            <w:r w:rsidR="006B706F">
              <w:rPr>
                <w:szCs w:val="26"/>
              </w:rPr>
              <w:t>бря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807CB0" w:rsidRDefault="00C87D2B" w:rsidP="00807CB0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807CB0">
              <w:rPr>
                <w:szCs w:val="26"/>
              </w:rPr>
              <w:t>14/4-290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D8799C" w:rsidRDefault="00D8799C" w:rsidP="00D8799C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внесении изменений в решение Городского Совета от 24.12.2007 № 7-136 </w:t>
      </w:r>
    </w:p>
    <w:p w:rsidR="00D8799C" w:rsidRDefault="00D8799C" w:rsidP="00D8799C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«Об утверждении Положения о порядке и условиях проведения конкурса</w:t>
      </w:r>
    </w:p>
    <w:p w:rsidR="00D8799C" w:rsidRDefault="00D8799C" w:rsidP="00D8799C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на замещение должности Главы Администрации города Норильска»</w:t>
      </w:r>
    </w:p>
    <w:p w:rsidR="00D8799C" w:rsidRDefault="00D8799C" w:rsidP="00D8799C">
      <w:pPr>
        <w:autoSpaceDE w:val="0"/>
        <w:autoSpaceDN w:val="0"/>
        <w:adjustRightInd w:val="0"/>
        <w:jc w:val="both"/>
        <w:rPr>
          <w:szCs w:val="26"/>
        </w:rPr>
      </w:pP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в соответствии с Уставом муниципального образования город Норильск, Городской Совет</w:t>
      </w:r>
    </w:p>
    <w:p w:rsidR="00D8799C" w:rsidRDefault="00D8799C" w:rsidP="00D8799C">
      <w:pPr>
        <w:jc w:val="both"/>
        <w:rPr>
          <w:szCs w:val="26"/>
        </w:rPr>
      </w:pPr>
    </w:p>
    <w:p w:rsidR="00D8799C" w:rsidRDefault="00D8799C" w:rsidP="00D8799C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D8799C" w:rsidRDefault="00D8799C" w:rsidP="00D8799C">
      <w:pPr>
        <w:numPr>
          <w:ilvl w:val="12"/>
          <w:numId w:val="0"/>
        </w:numPr>
        <w:ind w:right="-1" w:firstLine="709"/>
        <w:jc w:val="both"/>
        <w:rPr>
          <w:szCs w:val="26"/>
        </w:rPr>
      </w:pP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bCs/>
          <w:szCs w:val="26"/>
        </w:rPr>
        <w:t>1. В</w:t>
      </w:r>
      <w:r>
        <w:rPr>
          <w:szCs w:val="26"/>
        </w:rPr>
        <w:t>нести в решение Городского Совета от 24.12.2007 № 7-136 «Об утверждении Положения о порядке и условиях проведения конкурса на замещение должности Главы Администрации города Норильска» следующ</w:t>
      </w:r>
      <w:r w:rsidR="00100723">
        <w:rPr>
          <w:szCs w:val="26"/>
        </w:rPr>
        <w:t>е</w:t>
      </w:r>
      <w:r>
        <w:rPr>
          <w:szCs w:val="26"/>
        </w:rPr>
        <w:t>е изменени</w:t>
      </w:r>
      <w:r w:rsidR="00100723">
        <w:rPr>
          <w:szCs w:val="26"/>
        </w:rPr>
        <w:t>е</w:t>
      </w:r>
      <w:r>
        <w:rPr>
          <w:szCs w:val="26"/>
        </w:rPr>
        <w:t>:</w:t>
      </w:r>
    </w:p>
    <w:p w:rsidR="00D8799C" w:rsidRDefault="00934825" w:rsidP="00D8799C">
      <w:pPr>
        <w:ind w:firstLine="709"/>
        <w:jc w:val="both"/>
        <w:rPr>
          <w:szCs w:val="26"/>
        </w:rPr>
      </w:pPr>
      <w:r>
        <w:rPr>
          <w:szCs w:val="26"/>
        </w:rPr>
        <w:t>в</w:t>
      </w:r>
      <w:r w:rsidR="00D8799C">
        <w:rPr>
          <w:szCs w:val="26"/>
        </w:rPr>
        <w:t xml:space="preserve"> названии, в пункте 1 слова «Главы Администрации» заменить словами «Руководителя Администрации».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 Внести в Положение о порядке и условиях проведения конкурса на замещение должности Главы Администрации города Норильска, утвержденное решением Городского Совета от 24.12.2007 № 7-136 (далее – Положение), следующие изменения: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2.1. В наименовании и по тексту Положения, приложения № 1 к Положению слова «Глава Администрации» в соответствующих падежах заменить словами «Руководитель Администрации» в соответствующих падежах.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2.2. В пункте 2 статьи 1 слово «администрацией» заменить словом «Администрацией».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2.3. Пункт 1 статьи 2 дополнить словами «(далее – Городской Совет)».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2.4. Абзац первый пункта 3 статьи 2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«3. В решении о проведении конкурса указываются дата, место и время проведения конкурса, сроки, место и время подачи документов для участия в конкурсе.». </w:t>
      </w:r>
    </w:p>
    <w:p w:rsidR="00D8799C" w:rsidRDefault="00D8799C" w:rsidP="00D8799C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 xml:space="preserve">2.5. В пункте 1 статьи 3 слова «Норильский городской Совет депутатов» заменить словами «Городской Совет». 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2.6. Подпункт 4 пункта 3 статьи 3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«4) дату, место и время проведения конкурса (итогового заседания);».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Подпункт 5 пункта 3 статьи 3 исключить.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2.8. Статью 3 дополнить пунктом 4 следующего содержания: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 Текст информационного сообщения утверждается распоряжением  Главы города Норильска.».</w:t>
      </w:r>
    </w:p>
    <w:p w:rsidR="00D8799C" w:rsidRDefault="00D8799C" w:rsidP="00D8799C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 xml:space="preserve">2.9. В абзаце первом пункта 1 статьи 4 слова «Российской Федерации» исключить, слова «Норильский городской Совет депутатов» заменить словами «Городской Совет». 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Подпункт 5 пункта 1 статьи 4 изложить в следующей редакции:</w:t>
      </w:r>
    </w:p>
    <w:p w:rsidR="00D8799C" w:rsidRDefault="00D8799C" w:rsidP="00D8799C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>«5) документы воинского учета - для военнообязанных и лиц, подлежащих призыву на военную службу;».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2.11. Подпункт 6 пункта 1 статьи 4 исключить.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2.12. Подпункт 7 пункта 1 статьи 4 изложить в следующей редакции: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</w:rPr>
      </w:pPr>
      <w:r>
        <w:rPr>
          <w:szCs w:val="26"/>
        </w:rPr>
        <w:t>«7</w:t>
      </w:r>
      <w:r>
        <w:rPr>
          <w:rFonts w:eastAsia="Calibri"/>
          <w:bCs/>
          <w:szCs w:val="26"/>
        </w:rPr>
        <w:t>) заключение медицинской организации об отсутствии заболевания, препятствующего поступлению на муниципальную службу;».</w:t>
      </w:r>
    </w:p>
    <w:p w:rsidR="00D8799C" w:rsidRDefault="00D8799C" w:rsidP="00D8799C">
      <w:pPr>
        <w:ind w:firstLine="709"/>
        <w:jc w:val="both"/>
        <w:rPr>
          <w:rFonts w:eastAsia="Times New Roman"/>
          <w:szCs w:val="26"/>
        </w:rPr>
      </w:pPr>
      <w:r>
        <w:rPr>
          <w:szCs w:val="26"/>
        </w:rPr>
        <w:t>2.13. Подпункт 9 пункта 1 статьи 4 изложить в следующей редакции: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«9) согласие на обработку персональных данных (приложение № 3);».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2.14. В подпункте 10 пункта 1 статьи 4 слова «администрации (указанные документы представляются в запечатанном конверте)» заменить словами «Администрации города Норильска».</w:t>
      </w:r>
    </w:p>
    <w:p w:rsidR="005F088A" w:rsidRPr="009F1130" w:rsidRDefault="005F088A" w:rsidP="002C4CB1">
      <w:pPr>
        <w:ind w:firstLine="709"/>
        <w:jc w:val="both"/>
        <w:rPr>
          <w:szCs w:val="26"/>
        </w:rPr>
      </w:pPr>
      <w:r>
        <w:rPr>
          <w:szCs w:val="26"/>
        </w:rPr>
        <w:t>2.15.</w:t>
      </w:r>
      <w:r>
        <w:rPr>
          <w:color w:val="FF0000"/>
          <w:szCs w:val="26"/>
        </w:rPr>
        <w:t xml:space="preserve"> </w:t>
      </w:r>
      <w:r>
        <w:rPr>
          <w:szCs w:val="26"/>
        </w:rPr>
        <w:t xml:space="preserve">В абзаце первом </w:t>
      </w:r>
      <w:r w:rsidRPr="00190D4F">
        <w:rPr>
          <w:szCs w:val="26"/>
        </w:rPr>
        <w:t>пункта 2 статьи 4</w:t>
      </w:r>
      <w:r>
        <w:rPr>
          <w:szCs w:val="26"/>
        </w:rPr>
        <w:t xml:space="preserve"> слова «</w:t>
      </w:r>
      <w:r w:rsidRPr="009741AF">
        <w:rPr>
          <w:rFonts w:cs="Times New Roman"/>
          <w:szCs w:val="26"/>
        </w:rPr>
        <w:t>осуществляется начальником общего отдела Городского Совета</w:t>
      </w:r>
      <w:r>
        <w:rPr>
          <w:szCs w:val="26"/>
        </w:rPr>
        <w:t>» заменить словами «</w:t>
      </w:r>
      <w:r w:rsidRPr="009741AF">
        <w:rPr>
          <w:rFonts w:cs="Times New Roman"/>
          <w:szCs w:val="26"/>
        </w:rPr>
        <w:t xml:space="preserve">осуществляется </w:t>
      </w:r>
      <w:r>
        <w:rPr>
          <w:szCs w:val="26"/>
        </w:rPr>
        <w:t>регистратором (</w:t>
      </w:r>
      <w:r w:rsidRPr="009741AF">
        <w:rPr>
          <w:rFonts w:cs="Times New Roman"/>
          <w:szCs w:val="26"/>
        </w:rPr>
        <w:t>начальником общего отдела Городского Совета</w:t>
      </w:r>
      <w:r>
        <w:rPr>
          <w:szCs w:val="26"/>
        </w:rPr>
        <w:t>)».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2.1</w:t>
      </w:r>
      <w:r w:rsidR="005F088A">
        <w:rPr>
          <w:szCs w:val="26"/>
        </w:rPr>
        <w:t>6</w:t>
      </w:r>
      <w:r>
        <w:rPr>
          <w:szCs w:val="26"/>
        </w:rPr>
        <w:t>. Абзац второй пункта 2 статьи 4 после слова «следующего» дополнить словом «рабочего».</w:t>
      </w:r>
    </w:p>
    <w:p w:rsidR="00D8799C" w:rsidRDefault="005F088A" w:rsidP="00D8799C">
      <w:pPr>
        <w:ind w:firstLine="709"/>
        <w:jc w:val="both"/>
        <w:rPr>
          <w:szCs w:val="26"/>
        </w:rPr>
      </w:pPr>
      <w:r>
        <w:rPr>
          <w:szCs w:val="26"/>
        </w:rPr>
        <w:t>2.17</w:t>
      </w:r>
      <w:r w:rsidR="00D8799C">
        <w:rPr>
          <w:szCs w:val="26"/>
        </w:rPr>
        <w:t>. Статью 4 дополнить пунктом 3 следующего содержания:</w:t>
      </w:r>
    </w:p>
    <w:p w:rsidR="00D8799C" w:rsidRDefault="00D8799C" w:rsidP="00D8799C">
      <w:pPr>
        <w:ind w:firstLine="709"/>
        <w:jc w:val="both"/>
        <w:rPr>
          <w:bCs/>
          <w:szCs w:val="26"/>
        </w:rPr>
      </w:pPr>
      <w:r>
        <w:rPr>
          <w:szCs w:val="26"/>
        </w:rPr>
        <w:t>«3.</w:t>
      </w:r>
      <w:r>
        <w:rPr>
          <w:rStyle w:val="FontStyle23"/>
          <w:szCs w:val="26"/>
        </w:rPr>
        <w:t xml:space="preserve"> </w:t>
      </w:r>
      <w:r>
        <w:rPr>
          <w:bCs/>
          <w:szCs w:val="26"/>
        </w:rPr>
        <w:t>В случае, если по окончании установленного срока документы на конкурс не представлены</w:t>
      </w:r>
      <w:r w:rsidR="00934825">
        <w:rPr>
          <w:bCs/>
          <w:szCs w:val="26"/>
        </w:rPr>
        <w:t>,</w:t>
      </w:r>
      <w:r>
        <w:rPr>
          <w:bCs/>
          <w:szCs w:val="26"/>
        </w:rPr>
        <w:t xml:space="preserve"> либо документы представлены только одним кандидатом, решением конкурсной комиссии конкурс признается несостоявшимся, о чем в течение следующего рабочего дня информируется Городской Совет.</w:t>
      </w:r>
    </w:p>
    <w:p w:rsidR="00D8799C" w:rsidRDefault="00D8799C" w:rsidP="00D8799C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 xml:space="preserve">На ближайшем заседании Городской  Совет принимает решение о проведении повторного конкурса.». </w:t>
      </w:r>
    </w:p>
    <w:p w:rsidR="005F088A" w:rsidRDefault="005F088A" w:rsidP="00D8799C">
      <w:pPr>
        <w:ind w:firstLine="709"/>
        <w:jc w:val="both"/>
        <w:rPr>
          <w:rFonts w:cs="Times New Roman"/>
          <w:szCs w:val="26"/>
        </w:rPr>
      </w:pPr>
      <w:r>
        <w:rPr>
          <w:bCs/>
          <w:szCs w:val="26"/>
        </w:rPr>
        <w:t>2.18. В абзаце четвертом пункта 3 статьи 5</w:t>
      </w:r>
      <w:r w:rsidR="002C4CB1">
        <w:rPr>
          <w:bCs/>
          <w:szCs w:val="26"/>
        </w:rPr>
        <w:t>, подпункте 1 пункта 5 статьи 5</w:t>
      </w:r>
      <w:r>
        <w:rPr>
          <w:bCs/>
          <w:szCs w:val="26"/>
        </w:rPr>
        <w:t xml:space="preserve"> слова </w:t>
      </w:r>
      <w:r w:rsidRPr="002C4CB1">
        <w:rPr>
          <w:bCs/>
          <w:szCs w:val="26"/>
        </w:rPr>
        <w:t>«</w:t>
      </w:r>
      <w:r w:rsidR="002C4CB1" w:rsidRPr="002C4CB1">
        <w:rPr>
          <w:rFonts w:cs="Times New Roman"/>
          <w:szCs w:val="26"/>
        </w:rPr>
        <w:t>начальника общего отдела Городского Совета»</w:t>
      </w:r>
      <w:r w:rsidR="002C4CB1">
        <w:rPr>
          <w:rFonts w:cs="Times New Roman"/>
          <w:szCs w:val="26"/>
        </w:rPr>
        <w:t xml:space="preserve"> заменить словами «регистратора».</w:t>
      </w:r>
    </w:p>
    <w:p w:rsidR="00D8799C" w:rsidRDefault="005F088A" w:rsidP="00D8799C">
      <w:pPr>
        <w:ind w:firstLine="709"/>
        <w:jc w:val="both"/>
        <w:rPr>
          <w:szCs w:val="26"/>
        </w:rPr>
      </w:pPr>
      <w:r>
        <w:rPr>
          <w:szCs w:val="26"/>
        </w:rPr>
        <w:t>2.1</w:t>
      </w:r>
      <w:r w:rsidR="002C4CB1">
        <w:rPr>
          <w:szCs w:val="26"/>
        </w:rPr>
        <w:t>9</w:t>
      </w:r>
      <w:r w:rsidR="00D8799C">
        <w:rPr>
          <w:szCs w:val="26"/>
        </w:rPr>
        <w:t>. Подпункт 3 пункта 5 статьи 5 изложить в следующей редакции: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«3) рассматривает представленные кандидатами документы, осуществляет </w:t>
      </w:r>
      <w:r>
        <w:rPr>
          <w:rFonts w:eastAsia="Calibri"/>
          <w:bCs/>
          <w:szCs w:val="26"/>
        </w:rPr>
        <w:t>конкурсный отбор кандидатов на должность Руководителя Администрации города Норильска</w:t>
      </w:r>
      <w:r>
        <w:rPr>
          <w:szCs w:val="26"/>
        </w:rPr>
        <w:t>;».</w:t>
      </w:r>
    </w:p>
    <w:p w:rsidR="00D8799C" w:rsidRDefault="005F088A" w:rsidP="00D8799C">
      <w:pPr>
        <w:ind w:firstLine="709"/>
        <w:jc w:val="both"/>
        <w:rPr>
          <w:szCs w:val="26"/>
        </w:rPr>
      </w:pPr>
      <w:r>
        <w:rPr>
          <w:szCs w:val="26"/>
        </w:rPr>
        <w:t>2.</w:t>
      </w:r>
      <w:r w:rsidR="002C4CB1">
        <w:rPr>
          <w:szCs w:val="26"/>
        </w:rPr>
        <w:t>20</w:t>
      </w:r>
      <w:r w:rsidR="00D8799C">
        <w:rPr>
          <w:szCs w:val="26"/>
        </w:rPr>
        <w:t>. Подпункт 4 пункта 5 статьи 5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«4) представляет в Городской Совет кандидатуру победителя конкурса для назначения на должность Руководителя Администрации города Норильска.».</w:t>
      </w:r>
    </w:p>
    <w:p w:rsidR="00D8799C" w:rsidRDefault="005F088A" w:rsidP="00D8799C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/>
          <w:szCs w:val="26"/>
        </w:rPr>
        <w:t>2.2</w:t>
      </w:r>
      <w:r w:rsidR="002C4CB1">
        <w:rPr>
          <w:rFonts w:eastAsia="Calibri"/>
          <w:szCs w:val="26"/>
        </w:rPr>
        <w:t>1</w:t>
      </w:r>
      <w:r w:rsidR="00D8799C">
        <w:rPr>
          <w:rFonts w:eastAsia="Calibri"/>
          <w:szCs w:val="26"/>
        </w:rPr>
        <w:t>. Пункт 4 статьи 6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 Для подведения итогов конкурса проводится итоговое закрытое заседание, на котором принимается решение о представлении кандидатуры победителя в Городской Совет для назначения на должность Руководителя Администрации города Норильска.».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2.22</w:t>
      </w:r>
      <w:r w:rsidR="00D8799C">
        <w:rPr>
          <w:rFonts w:ascii="Times New Roman" w:hAnsi="Times New Roman" w:cs="Times New Roman"/>
          <w:sz w:val="26"/>
          <w:szCs w:val="26"/>
        </w:rPr>
        <w:t xml:space="preserve">. В абзаце первом пункта 1 статьи 6 слова «не менее двух третей» </w:t>
      </w:r>
      <w:r w:rsidR="00D8799C">
        <w:rPr>
          <w:rFonts w:ascii="Times New Roman" w:hAnsi="Times New Roman" w:cs="Times New Roman"/>
          <w:sz w:val="26"/>
          <w:szCs w:val="26"/>
        </w:rPr>
        <w:lastRenderedPageBreak/>
        <w:t>заменить словами «более двух третей».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2C4CB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В абзаце втором пункта 1 статьи 7 слово «претендента» исключить.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2.24</w:t>
      </w:r>
      <w:r w:rsidR="00D8799C">
        <w:rPr>
          <w:rFonts w:ascii="Times New Roman" w:hAnsi="Times New Roman" w:cs="Times New Roman"/>
          <w:sz w:val="26"/>
          <w:szCs w:val="26"/>
        </w:rPr>
        <w:t>. Пункт 2 части 7 изложить в следующей редакции:</w:t>
      </w:r>
    </w:p>
    <w:p w:rsidR="00D8799C" w:rsidRDefault="00D8799C" w:rsidP="00D8799C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>«2. По основаниям, указанным в пункте 1 настоящей статьи, решением конкурсной комиссии указанное лицо к участию в конкурсе не допускается.</w:t>
      </w:r>
    </w:p>
    <w:p w:rsidR="00D8799C" w:rsidRDefault="00D8799C" w:rsidP="00D8799C">
      <w:pPr>
        <w:ind w:firstLine="709"/>
        <w:jc w:val="both"/>
        <w:rPr>
          <w:szCs w:val="26"/>
        </w:rPr>
      </w:pPr>
      <w:r>
        <w:rPr>
          <w:szCs w:val="26"/>
        </w:rPr>
        <w:t>О принятом решении гражданин информируется в письменной форме в течение одного рабочего дня со дня принятия решения.».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2.25</w:t>
      </w:r>
      <w:r w:rsidR="00D8799C">
        <w:rPr>
          <w:rFonts w:ascii="Times New Roman" w:hAnsi="Times New Roman" w:cs="Times New Roman"/>
          <w:sz w:val="26"/>
          <w:szCs w:val="26"/>
        </w:rPr>
        <w:t>. Пункт 4 статьи 7 дополнить словами «и должен состоять из двух и более кандидатов».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2.26</w:t>
      </w:r>
      <w:r w:rsidR="00D8799C">
        <w:rPr>
          <w:rFonts w:ascii="Times New Roman" w:hAnsi="Times New Roman" w:cs="Times New Roman"/>
          <w:sz w:val="26"/>
          <w:szCs w:val="26"/>
        </w:rPr>
        <w:t>. Статью 7 дополнить пунктом 5 следующего содержания:</w:t>
      </w:r>
    </w:p>
    <w:p w:rsidR="00D8799C" w:rsidRDefault="00D8799C" w:rsidP="00D8799C">
      <w:pPr>
        <w:ind w:firstLine="709"/>
        <w:jc w:val="both"/>
        <w:rPr>
          <w:rFonts w:cs="Times New Roman"/>
          <w:bCs/>
          <w:szCs w:val="26"/>
        </w:rPr>
      </w:pPr>
      <w:r>
        <w:rPr>
          <w:rFonts w:eastAsia="Calibri"/>
          <w:szCs w:val="26"/>
        </w:rPr>
        <w:t xml:space="preserve">«5. В случае, если к конкурсу не могут быть допущены два и более кандидата, </w:t>
      </w:r>
      <w:r>
        <w:rPr>
          <w:bCs/>
          <w:szCs w:val="26"/>
        </w:rPr>
        <w:t>решением конкурсной комиссии конкурс признается несостоявшимся, о чем в течение следующего рабочего дня информируется Городской Совет.</w:t>
      </w:r>
    </w:p>
    <w:p w:rsidR="00D8799C" w:rsidRDefault="00D8799C" w:rsidP="00D8799C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>На ближайшем заседании Городской  Совет принимает решение о проведении повторного конкурса.».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2.27</w:t>
      </w:r>
      <w:r w:rsidR="00D8799C">
        <w:rPr>
          <w:rFonts w:ascii="Times New Roman" w:hAnsi="Times New Roman" w:cs="Times New Roman"/>
          <w:sz w:val="26"/>
          <w:szCs w:val="26"/>
        </w:rPr>
        <w:t>.  Статью 7 дополнить пунктом 6 следующего содержания: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«6. Кандидат, допущенный к участию в конкурсе, в течение одного рабочего дня со дня принятия решения приглашается на заседание конкурсной комиссии (письменное уведомление) для участия в индивидуальном собеседовании.». 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2.28</w:t>
      </w:r>
      <w:r w:rsidR="00D8799C">
        <w:rPr>
          <w:rFonts w:ascii="Times New Roman" w:hAnsi="Times New Roman" w:cs="Times New Roman"/>
          <w:sz w:val="26"/>
          <w:szCs w:val="26"/>
        </w:rPr>
        <w:t>. В абзаце втором пункта 1 статьи 8 слова «оценивает кандидатов» заменить словами «осуществляет конкурсный отбор кандидатов»</w:t>
      </w:r>
      <w:r w:rsidR="00934825">
        <w:rPr>
          <w:rFonts w:ascii="Times New Roman" w:hAnsi="Times New Roman" w:cs="Times New Roman"/>
          <w:sz w:val="26"/>
          <w:szCs w:val="26"/>
        </w:rPr>
        <w:t>,</w:t>
      </w:r>
      <w:r w:rsidR="00D8799C">
        <w:rPr>
          <w:rFonts w:ascii="Times New Roman" w:hAnsi="Times New Roman" w:cs="Times New Roman"/>
          <w:sz w:val="26"/>
          <w:szCs w:val="26"/>
        </w:rPr>
        <w:t xml:space="preserve"> слова «структуры администрации» заменить словами «структуре Администрации города Норильска».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2.29</w:t>
      </w:r>
      <w:r w:rsidR="00D8799C">
        <w:rPr>
          <w:rFonts w:ascii="Times New Roman" w:hAnsi="Times New Roman" w:cs="Times New Roman"/>
          <w:sz w:val="26"/>
          <w:szCs w:val="26"/>
        </w:rPr>
        <w:t>. Пункт 2 статьи 8 исключить.</w:t>
      </w:r>
    </w:p>
    <w:p w:rsidR="00D8799C" w:rsidRDefault="002C4CB1" w:rsidP="00D8799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2.30</w:t>
      </w:r>
      <w:r w:rsidR="00D8799C">
        <w:rPr>
          <w:rFonts w:ascii="Times New Roman" w:hAnsi="Times New Roman" w:cs="Times New Roman"/>
          <w:sz w:val="26"/>
          <w:szCs w:val="26"/>
        </w:rPr>
        <w:t>. Статью 8 дополнить пунктом 4 следующего содержания: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 Победителем конкурса признается кандидат, имеющий наилучший рейтинг.».</w:t>
      </w:r>
    </w:p>
    <w:p w:rsidR="00D8799C" w:rsidRDefault="002C4CB1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2.31</w:t>
      </w:r>
      <w:r w:rsidR="00D8799C">
        <w:rPr>
          <w:rFonts w:ascii="Times New Roman" w:hAnsi="Times New Roman" w:cs="Times New Roman"/>
          <w:sz w:val="26"/>
          <w:szCs w:val="26"/>
        </w:rPr>
        <w:t>. Статью 8 дополнить пунктом 5 следующего содержания: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«5. В случае, если несколько кандидатов имеют одинаковый наилучший рейтинг, проводится рейтинговое голосование только по этим кандидатурам.».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2C4CB1">
        <w:rPr>
          <w:rFonts w:ascii="Times New Roman" w:hAnsi="Times New Roman" w:cs="Times New Roman"/>
          <w:sz w:val="26"/>
          <w:szCs w:val="26"/>
        </w:rPr>
        <w:t>32</w:t>
      </w:r>
      <w:r>
        <w:rPr>
          <w:rFonts w:ascii="Times New Roman" w:hAnsi="Times New Roman" w:cs="Times New Roman"/>
          <w:sz w:val="26"/>
          <w:szCs w:val="26"/>
        </w:rPr>
        <w:t>. Абзац десятый пункта 2 статьи 9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 решение о представлении кандидатуры победителя конкурса в Городской Совет для назначения на должность Руководителя Администрации города Норильска.».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2C4CB1">
        <w:rPr>
          <w:rFonts w:ascii="Times New Roman" w:hAnsi="Times New Roman" w:cs="Times New Roman"/>
          <w:sz w:val="26"/>
          <w:szCs w:val="26"/>
        </w:rPr>
        <w:t>33</w:t>
      </w:r>
      <w:r>
        <w:rPr>
          <w:rFonts w:ascii="Times New Roman" w:hAnsi="Times New Roman" w:cs="Times New Roman"/>
          <w:sz w:val="26"/>
          <w:szCs w:val="26"/>
        </w:rPr>
        <w:t>. Пункт 3 статьи 9 изложить в следующей редакции: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«3. К протоколу итогового заседания прилагается сводная таблица, подписанная всеми присутствующими членами комиссии». 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2C4CB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Пункт 4 статьи 9 изложить в следующей редакции:</w:t>
      </w:r>
    </w:p>
    <w:p w:rsidR="00D8799C" w:rsidRDefault="00D8799C" w:rsidP="00D879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 По результатам конкурса конкурсной комиссией оформляется представление в Городской Совет на победителя конкурса. К представлению прикладывается протокол итогового заседания комиссии.».</w:t>
      </w:r>
    </w:p>
    <w:p w:rsidR="00D8799C" w:rsidRDefault="00D8799C" w:rsidP="00D8799C">
      <w:pPr>
        <w:pStyle w:val="ConsPlusNormal"/>
        <w:tabs>
          <w:tab w:val="left" w:pos="567"/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2C4CB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В пункте 5 статьи 9 слова «(заказное письмо) в течение трех рабочих дней» заменить словами «в течение одного рабочего дня».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2C4CB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Пункт 1 статьи 10 изложить в следующей редакции:</w:t>
      </w:r>
    </w:p>
    <w:p w:rsidR="00D8799C" w:rsidRDefault="00D8799C" w:rsidP="00D8799C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 Представление конкурсной комиссии на победителя конкурса рассматривается на заседании Городского Совета.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Назначение на должность Руководителя Администрации города Норильска осуществляется в порядке, установленном Уставом муниципального образования город Норильск и Регламентом Городского Совета.».</w:t>
      </w:r>
    </w:p>
    <w:p w:rsidR="00D8799C" w:rsidRDefault="00D8799C" w:rsidP="00D87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2C4CB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Пункт 2 статьи 10 изложить в следующей редакции: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  <w:r>
        <w:rPr>
          <w:szCs w:val="26"/>
        </w:rPr>
        <w:t xml:space="preserve">«2. </w:t>
      </w:r>
      <w:r>
        <w:rPr>
          <w:rFonts w:eastAsia="Calibri"/>
          <w:szCs w:val="26"/>
        </w:rPr>
        <w:t>Если в результате голосования не было принято решение о назначении кандидата на должность Руководителя Администрации города Норильска, Городской Совет принимает решение о проведении повторного конкурса.».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>
        <w:rPr>
          <w:rFonts w:eastAsia="Calibri"/>
          <w:szCs w:val="26"/>
        </w:rPr>
        <w:t>2.3</w:t>
      </w:r>
      <w:r w:rsidR="002C4CB1">
        <w:rPr>
          <w:rFonts w:eastAsia="Calibri"/>
          <w:szCs w:val="26"/>
        </w:rPr>
        <w:t>8</w:t>
      </w:r>
      <w:r>
        <w:rPr>
          <w:rFonts w:eastAsia="Calibri"/>
          <w:szCs w:val="26"/>
        </w:rPr>
        <w:t>. Пункт 5 статьи 10 изложить в следующей редакции:</w:t>
      </w:r>
    </w:p>
    <w:p w:rsidR="00D8799C" w:rsidRDefault="00654B59" w:rsidP="00D8799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</w:rPr>
      </w:pPr>
      <w:r>
        <w:rPr>
          <w:szCs w:val="26"/>
        </w:rPr>
        <w:t xml:space="preserve">«5. </w:t>
      </w:r>
      <w:r w:rsidR="00D8799C">
        <w:rPr>
          <w:szCs w:val="26"/>
        </w:rPr>
        <w:t>Документы участников конкурса могут быть возвращены им по письменному заявлению в течение трех лет со дня завершения конкурса.»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>
        <w:rPr>
          <w:rFonts w:eastAsia="Calibri"/>
          <w:szCs w:val="26"/>
        </w:rPr>
        <w:t>2.3</w:t>
      </w:r>
      <w:r w:rsidR="002C4CB1">
        <w:rPr>
          <w:rFonts w:eastAsia="Calibri"/>
          <w:szCs w:val="26"/>
        </w:rPr>
        <w:t>9</w:t>
      </w:r>
      <w:r>
        <w:rPr>
          <w:rFonts w:eastAsia="Calibri"/>
          <w:szCs w:val="26"/>
        </w:rPr>
        <w:t>. Статью 10 дополнить пунктом 6 следующего содержания: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</w:rPr>
      </w:pPr>
      <w:r>
        <w:rPr>
          <w:szCs w:val="26"/>
        </w:rPr>
        <w:t>«6. До истечения срока, предусмотренного пунктом 5 настоящей статьи, документы участников конкурса хранятся в общем отделе Городского Совета.».</w:t>
      </w:r>
    </w:p>
    <w:p w:rsidR="00D8799C" w:rsidRDefault="002C4CB1" w:rsidP="00D8799C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>
        <w:rPr>
          <w:rFonts w:eastAsia="Calibri"/>
          <w:szCs w:val="26"/>
        </w:rPr>
        <w:t>2.40</w:t>
      </w:r>
      <w:r w:rsidR="00D8799C">
        <w:rPr>
          <w:rFonts w:eastAsia="Calibri"/>
          <w:szCs w:val="26"/>
        </w:rPr>
        <w:t>. Приложение № 2 к Положению изложить в редакции согласно приложению № 1 к настоящему решению.</w:t>
      </w:r>
    </w:p>
    <w:p w:rsidR="00D8799C" w:rsidRDefault="002C4CB1" w:rsidP="00D8799C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>
        <w:rPr>
          <w:rFonts w:eastAsia="Calibri"/>
          <w:szCs w:val="26"/>
        </w:rPr>
        <w:t>2.41</w:t>
      </w:r>
      <w:r w:rsidR="00D8799C">
        <w:rPr>
          <w:rFonts w:eastAsia="Calibri"/>
          <w:szCs w:val="26"/>
        </w:rPr>
        <w:t xml:space="preserve">. Приложение № 3 к Положению </w:t>
      </w:r>
      <w:r w:rsidR="00BF0830">
        <w:rPr>
          <w:rFonts w:eastAsia="Calibri"/>
          <w:szCs w:val="26"/>
        </w:rPr>
        <w:t>утвердить</w:t>
      </w:r>
      <w:r w:rsidR="00D8799C">
        <w:rPr>
          <w:rFonts w:eastAsia="Calibri"/>
          <w:szCs w:val="26"/>
        </w:rPr>
        <w:t xml:space="preserve"> в редакции согласно приложению № 2 к настоящему решению.</w:t>
      </w:r>
    </w:p>
    <w:p w:rsidR="00D8799C" w:rsidRDefault="00D8799C" w:rsidP="00D8799C">
      <w:pPr>
        <w:ind w:firstLine="709"/>
        <w:jc w:val="both"/>
        <w:rPr>
          <w:rFonts w:eastAsia="Times New Roman"/>
          <w:szCs w:val="26"/>
        </w:rPr>
      </w:pPr>
      <w:r>
        <w:rPr>
          <w:szCs w:val="26"/>
        </w:rPr>
        <w:t>3.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D8799C" w:rsidRDefault="00D8799C" w:rsidP="00D8799C">
      <w:pPr>
        <w:autoSpaceDE w:val="0"/>
        <w:autoSpaceDN w:val="0"/>
        <w:adjustRightInd w:val="0"/>
        <w:ind w:firstLine="709"/>
        <w:jc w:val="both"/>
        <w:outlineLvl w:val="1"/>
        <w:rPr>
          <w:szCs w:val="26"/>
        </w:rPr>
      </w:pPr>
      <w:r>
        <w:rPr>
          <w:szCs w:val="26"/>
        </w:rPr>
        <w:t>4. Решение вступает в силу через десять дней со дня опубликования в газете «Заполярная правда».</w:t>
      </w:r>
    </w:p>
    <w:p w:rsidR="009E3D49" w:rsidRPr="0005642D" w:rsidRDefault="009E3D49" w:rsidP="008445B1">
      <w:pPr>
        <w:ind w:firstLine="709"/>
        <w:jc w:val="both"/>
        <w:rPr>
          <w:rFonts w:eastAsia="Times New Roman" w:cs="Times New Roman"/>
          <w:szCs w:val="26"/>
        </w:rPr>
      </w:pPr>
    </w:p>
    <w:p w:rsidR="00562F88" w:rsidRDefault="00562F88" w:rsidP="0088316D">
      <w:pPr>
        <w:jc w:val="both"/>
        <w:rPr>
          <w:szCs w:val="26"/>
        </w:rPr>
      </w:pPr>
    </w:p>
    <w:p w:rsidR="003510DC" w:rsidRPr="00E652B0" w:rsidRDefault="003510DC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5F088A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5F088A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C58B0" w:rsidRDefault="00CC58B0" w:rsidP="003510DC">
      <w:pPr>
        <w:jc w:val="both"/>
        <w:rPr>
          <w:b/>
          <w:szCs w:val="26"/>
        </w:rPr>
      </w:pPr>
    </w:p>
    <w:sectPr w:rsidR="00CC58B0" w:rsidSect="00807CB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303" w:rsidRDefault="00137303" w:rsidP="00171B74">
      <w:r>
        <w:separator/>
      </w:r>
    </w:p>
  </w:endnote>
  <w:endnote w:type="continuationSeparator" w:id="1">
    <w:p w:rsidR="00137303" w:rsidRDefault="0013730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2C4CB1" w:rsidRDefault="0044064C">
        <w:pPr>
          <w:pStyle w:val="af1"/>
          <w:jc w:val="center"/>
        </w:pPr>
        <w:fldSimple w:instr=" PAGE   \* MERGEFORMAT ">
          <w:r w:rsidR="00100723">
            <w:rPr>
              <w:noProof/>
            </w:rPr>
            <w:t>4</w:t>
          </w:r>
        </w:fldSimple>
      </w:p>
    </w:sdtContent>
  </w:sdt>
  <w:p w:rsidR="002C4CB1" w:rsidRDefault="002C4CB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303" w:rsidRDefault="00137303" w:rsidP="00171B74">
      <w:r>
        <w:separator/>
      </w:r>
    </w:p>
  </w:footnote>
  <w:footnote w:type="continuationSeparator" w:id="1">
    <w:p w:rsidR="00137303" w:rsidRDefault="0013730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150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457"/>
    <w:rsid w:val="00045851"/>
    <w:rsid w:val="0004667B"/>
    <w:rsid w:val="00047027"/>
    <w:rsid w:val="0005642D"/>
    <w:rsid w:val="00062358"/>
    <w:rsid w:val="00071F40"/>
    <w:rsid w:val="000729C7"/>
    <w:rsid w:val="00080083"/>
    <w:rsid w:val="000924AC"/>
    <w:rsid w:val="000970AC"/>
    <w:rsid w:val="000A2E9D"/>
    <w:rsid w:val="000A7E93"/>
    <w:rsid w:val="000B7569"/>
    <w:rsid w:val="000C0D83"/>
    <w:rsid w:val="000E448C"/>
    <w:rsid w:val="000F23B1"/>
    <w:rsid w:val="00100723"/>
    <w:rsid w:val="00106F05"/>
    <w:rsid w:val="00121B52"/>
    <w:rsid w:val="00130DDE"/>
    <w:rsid w:val="00136DFB"/>
    <w:rsid w:val="00137303"/>
    <w:rsid w:val="00141652"/>
    <w:rsid w:val="00143CCB"/>
    <w:rsid w:val="00155527"/>
    <w:rsid w:val="00161A89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4419"/>
    <w:rsid w:val="001D561E"/>
    <w:rsid w:val="001E5201"/>
    <w:rsid w:val="001E73E1"/>
    <w:rsid w:val="002031FF"/>
    <w:rsid w:val="00231E94"/>
    <w:rsid w:val="0023251E"/>
    <w:rsid w:val="0023487A"/>
    <w:rsid w:val="0024752E"/>
    <w:rsid w:val="00256C23"/>
    <w:rsid w:val="00264E39"/>
    <w:rsid w:val="00283598"/>
    <w:rsid w:val="00290B0D"/>
    <w:rsid w:val="0029298D"/>
    <w:rsid w:val="0029471E"/>
    <w:rsid w:val="002A3668"/>
    <w:rsid w:val="002B195F"/>
    <w:rsid w:val="002C4CB1"/>
    <w:rsid w:val="002E34AA"/>
    <w:rsid w:val="002F220C"/>
    <w:rsid w:val="003118AB"/>
    <w:rsid w:val="00311B44"/>
    <w:rsid w:val="0031397A"/>
    <w:rsid w:val="0033512F"/>
    <w:rsid w:val="0033567E"/>
    <w:rsid w:val="00337174"/>
    <w:rsid w:val="0033771C"/>
    <w:rsid w:val="0034202C"/>
    <w:rsid w:val="003510DC"/>
    <w:rsid w:val="003538D5"/>
    <w:rsid w:val="003A52B2"/>
    <w:rsid w:val="003A5DCE"/>
    <w:rsid w:val="003B2B0F"/>
    <w:rsid w:val="003E13A3"/>
    <w:rsid w:val="003E6DE0"/>
    <w:rsid w:val="003E6EFE"/>
    <w:rsid w:val="004049F8"/>
    <w:rsid w:val="00407F5F"/>
    <w:rsid w:val="00412892"/>
    <w:rsid w:val="00431279"/>
    <w:rsid w:val="00435E14"/>
    <w:rsid w:val="00440544"/>
    <w:rsid w:val="0044064C"/>
    <w:rsid w:val="0045422F"/>
    <w:rsid w:val="00457A3A"/>
    <w:rsid w:val="0046031D"/>
    <w:rsid w:val="00462E92"/>
    <w:rsid w:val="00476C63"/>
    <w:rsid w:val="004A6B72"/>
    <w:rsid w:val="004B0E41"/>
    <w:rsid w:val="004B2116"/>
    <w:rsid w:val="004D63BD"/>
    <w:rsid w:val="004E063D"/>
    <w:rsid w:val="004E57C9"/>
    <w:rsid w:val="00503117"/>
    <w:rsid w:val="00507057"/>
    <w:rsid w:val="00521A6D"/>
    <w:rsid w:val="00521C06"/>
    <w:rsid w:val="005267CD"/>
    <w:rsid w:val="00533150"/>
    <w:rsid w:val="00535262"/>
    <w:rsid w:val="00557694"/>
    <w:rsid w:val="00562F88"/>
    <w:rsid w:val="00591902"/>
    <w:rsid w:val="005B06D6"/>
    <w:rsid w:val="005B583F"/>
    <w:rsid w:val="005C274A"/>
    <w:rsid w:val="005C7194"/>
    <w:rsid w:val="005D68B1"/>
    <w:rsid w:val="005F088A"/>
    <w:rsid w:val="00631298"/>
    <w:rsid w:val="0063276E"/>
    <w:rsid w:val="00633EE2"/>
    <w:rsid w:val="00637DBA"/>
    <w:rsid w:val="00654B59"/>
    <w:rsid w:val="00681FAB"/>
    <w:rsid w:val="00686154"/>
    <w:rsid w:val="006921B8"/>
    <w:rsid w:val="006A4514"/>
    <w:rsid w:val="006A6573"/>
    <w:rsid w:val="006B6354"/>
    <w:rsid w:val="006B706F"/>
    <w:rsid w:val="006B7235"/>
    <w:rsid w:val="006C41B7"/>
    <w:rsid w:val="00700585"/>
    <w:rsid w:val="00700B7E"/>
    <w:rsid w:val="007048E5"/>
    <w:rsid w:val="007072B4"/>
    <w:rsid w:val="00720754"/>
    <w:rsid w:val="00727498"/>
    <w:rsid w:val="00731158"/>
    <w:rsid w:val="00744CE4"/>
    <w:rsid w:val="00763B25"/>
    <w:rsid w:val="00766B11"/>
    <w:rsid w:val="00777C93"/>
    <w:rsid w:val="00782E40"/>
    <w:rsid w:val="00792995"/>
    <w:rsid w:val="00795B35"/>
    <w:rsid w:val="00796A0C"/>
    <w:rsid w:val="007B1852"/>
    <w:rsid w:val="007C0F26"/>
    <w:rsid w:val="007C0F7E"/>
    <w:rsid w:val="007C1DF6"/>
    <w:rsid w:val="007C717C"/>
    <w:rsid w:val="007C7305"/>
    <w:rsid w:val="007E71A7"/>
    <w:rsid w:val="00807CB0"/>
    <w:rsid w:val="008120D4"/>
    <w:rsid w:val="00820247"/>
    <w:rsid w:val="00821726"/>
    <w:rsid w:val="008445B1"/>
    <w:rsid w:val="008701A1"/>
    <w:rsid w:val="0087356B"/>
    <w:rsid w:val="0088316D"/>
    <w:rsid w:val="00895466"/>
    <w:rsid w:val="008955E0"/>
    <w:rsid w:val="008A3FE9"/>
    <w:rsid w:val="008A7489"/>
    <w:rsid w:val="008C7689"/>
    <w:rsid w:val="008E3321"/>
    <w:rsid w:val="008E3622"/>
    <w:rsid w:val="008E55F9"/>
    <w:rsid w:val="00903733"/>
    <w:rsid w:val="00905605"/>
    <w:rsid w:val="00907795"/>
    <w:rsid w:val="00910418"/>
    <w:rsid w:val="00911E31"/>
    <w:rsid w:val="009205E0"/>
    <w:rsid w:val="009273D5"/>
    <w:rsid w:val="00934825"/>
    <w:rsid w:val="009537D7"/>
    <w:rsid w:val="00955629"/>
    <w:rsid w:val="00957931"/>
    <w:rsid w:val="0097327E"/>
    <w:rsid w:val="00973ADC"/>
    <w:rsid w:val="00985792"/>
    <w:rsid w:val="00994AB0"/>
    <w:rsid w:val="00996519"/>
    <w:rsid w:val="009A1B1E"/>
    <w:rsid w:val="009C0EA5"/>
    <w:rsid w:val="009C7921"/>
    <w:rsid w:val="009D0C52"/>
    <w:rsid w:val="009D3233"/>
    <w:rsid w:val="009D3CEF"/>
    <w:rsid w:val="009E288F"/>
    <w:rsid w:val="009E3D49"/>
    <w:rsid w:val="009F31DB"/>
    <w:rsid w:val="00A102BD"/>
    <w:rsid w:val="00A22730"/>
    <w:rsid w:val="00A322C7"/>
    <w:rsid w:val="00A3374C"/>
    <w:rsid w:val="00A36C3E"/>
    <w:rsid w:val="00A579A2"/>
    <w:rsid w:val="00A62484"/>
    <w:rsid w:val="00A64D85"/>
    <w:rsid w:val="00A713BF"/>
    <w:rsid w:val="00A8707D"/>
    <w:rsid w:val="00A92150"/>
    <w:rsid w:val="00A92A88"/>
    <w:rsid w:val="00AA7231"/>
    <w:rsid w:val="00AB4B7B"/>
    <w:rsid w:val="00AD3D20"/>
    <w:rsid w:val="00AE4E6D"/>
    <w:rsid w:val="00AE6B1A"/>
    <w:rsid w:val="00B107F2"/>
    <w:rsid w:val="00B134AC"/>
    <w:rsid w:val="00B40D0B"/>
    <w:rsid w:val="00B47B69"/>
    <w:rsid w:val="00B54C8F"/>
    <w:rsid w:val="00B5636E"/>
    <w:rsid w:val="00B56AA3"/>
    <w:rsid w:val="00B61D54"/>
    <w:rsid w:val="00B63CC9"/>
    <w:rsid w:val="00B6569A"/>
    <w:rsid w:val="00B72D05"/>
    <w:rsid w:val="00B80A7A"/>
    <w:rsid w:val="00B9114C"/>
    <w:rsid w:val="00BA00CB"/>
    <w:rsid w:val="00BB4190"/>
    <w:rsid w:val="00BB619A"/>
    <w:rsid w:val="00BB6FE8"/>
    <w:rsid w:val="00BC50DC"/>
    <w:rsid w:val="00BE6424"/>
    <w:rsid w:val="00BF0830"/>
    <w:rsid w:val="00C27410"/>
    <w:rsid w:val="00C31F49"/>
    <w:rsid w:val="00C46598"/>
    <w:rsid w:val="00C553DE"/>
    <w:rsid w:val="00C87D2B"/>
    <w:rsid w:val="00C928F8"/>
    <w:rsid w:val="00C962BC"/>
    <w:rsid w:val="00C97111"/>
    <w:rsid w:val="00CA0061"/>
    <w:rsid w:val="00CA075E"/>
    <w:rsid w:val="00CA11FB"/>
    <w:rsid w:val="00CA3E77"/>
    <w:rsid w:val="00CB7A31"/>
    <w:rsid w:val="00CC58B0"/>
    <w:rsid w:val="00CD213A"/>
    <w:rsid w:val="00CD2286"/>
    <w:rsid w:val="00CD3E01"/>
    <w:rsid w:val="00CF136B"/>
    <w:rsid w:val="00CF3C2D"/>
    <w:rsid w:val="00D065E1"/>
    <w:rsid w:val="00D177CD"/>
    <w:rsid w:val="00D34ED6"/>
    <w:rsid w:val="00D447B2"/>
    <w:rsid w:val="00D5503F"/>
    <w:rsid w:val="00D6459D"/>
    <w:rsid w:val="00D73365"/>
    <w:rsid w:val="00D75881"/>
    <w:rsid w:val="00D75A1E"/>
    <w:rsid w:val="00D873C1"/>
    <w:rsid w:val="00D8799C"/>
    <w:rsid w:val="00D910B8"/>
    <w:rsid w:val="00D95820"/>
    <w:rsid w:val="00D95D94"/>
    <w:rsid w:val="00DB10FF"/>
    <w:rsid w:val="00DD5AA9"/>
    <w:rsid w:val="00DE23B1"/>
    <w:rsid w:val="00DE6736"/>
    <w:rsid w:val="00DE7057"/>
    <w:rsid w:val="00DF31BE"/>
    <w:rsid w:val="00DF4F8C"/>
    <w:rsid w:val="00DF6534"/>
    <w:rsid w:val="00E10A00"/>
    <w:rsid w:val="00E22A38"/>
    <w:rsid w:val="00E24583"/>
    <w:rsid w:val="00E25677"/>
    <w:rsid w:val="00E26E46"/>
    <w:rsid w:val="00E336ED"/>
    <w:rsid w:val="00E4515E"/>
    <w:rsid w:val="00E47412"/>
    <w:rsid w:val="00E51F47"/>
    <w:rsid w:val="00E652B0"/>
    <w:rsid w:val="00E72BE7"/>
    <w:rsid w:val="00E76C84"/>
    <w:rsid w:val="00E81E68"/>
    <w:rsid w:val="00E8748F"/>
    <w:rsid w:val="00E94869"/>
    <w:rsid w:val="00E95F29"/>
    <w:rsid w:val="00EB6A5A"/>
    <w:rsid w:val="00EC4A2D"/>
    <w:rsid w:val="00EC7ABD"/>
    <w:rsid w:val="00ED3C4A"/>
    <w:rsid w:val="00F017AE"/>
    <w:rsid w:val="00F03515"/>
    <w:rsid w:val="00F057F1"/>
    <w:rsid w:val="00F332CF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071F40"/>
    <w:rPr>
      <w:rFonts w:ascii="Times New Roman" w:hAnsi="Times New Roman" w:cs="Times New Roman" w:hint="default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10</cp:revision>
  <cp:lastPrinted>2013-12-17T09:21:00Z</cp:lastPrinted>
  <dcterms:created xsi:type="dcterms:W3CDTF">2013-12-17T06:35:00Z</dcterms:created>
  <dcterms:modified xsi:type="dcterms:W3CDTF">2013-12-17T09:21:00Z</dcterms:modified>
</cp:coreProperties>
</file>